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00" w:type="dxa"/>
        <w:gridCol w:w="9380" w:type="dxa"/>
      </w:tblGrid>
      <w:tblPr>
        <w:tblW w:w="10080" w:type="dxa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900" w:hRule="atLeast"/>
        </w:trPr>
        <w:tc>
          <w:tcPr>
            <w:tcW w:w="70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38pt; height:3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938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color w:val="003087"/>
                <w:sz w:val="36"/>
                <w:szCs w:val="36"/>
                <w:b w:val="1"/>
                <w:bCs w:val="1"/>
              </w:rPr>
              <w:t xml:space="preserve">MCB Membership Application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55555"/>
                <w:sz w:val="20"/>
                <w:szCs w:val="20"/>
              </w:rPr>
              <w:t xml:space="preserve">Missouri Council of the Blind  •  moblind.org  •  (800) 342-5632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Word document (blank). Complete all fields and return by mail or email to MCB.</w:t>
      </w:r>
    </w:p>
    <w:p>
      <w:pPr>
        <w:spacing w:after="12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For choice fields: type X inside the parentheses to mark your answer — example: (X) Yes. Mark only one option per question unless noted.</w:t>
      </w:r>
    </w:p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Applicant Information</w:t>
      </w:r>
    </w:p>
    <w:tbl>
      <w:tblGrid>
        <w:gridCol w:w="3528" w:type="dxa"/>
        <w:gridCol w:w="3200" w:type="dxa"/>
        <w:gridCol w:w="500" w:type="dxa"/>
        <w:gridCol w:w="600" w:type="dxa"/>
        <w:gridCol w:w="450" w:type="dxa"/>
        <w:gridCol w:w="180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First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Last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Email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Phone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Street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City / State / ZIP</w:t>
            </w:r>
          </w:p>
        </w:tc>
        <w:tc>
          <w:tcPr>
            <w:tcW w:w="32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State</w:t>
            </w:r>
          </w:p>
        </w:tc>
        <w:tc>
          <w:tcPr>
            <w:tcW w:w="6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45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Zip</w:t>
            </w:r>
          </w:p>
        </w:tc>
        <w:tc>
          <w:tcPr>
            <w:tcW w:w="180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Date of Birth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Vision Status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5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Totally Blind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Legally Blind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Low Vision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Sighted</w:t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Membership Type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Membership Type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Affiliate Member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Member at Large</w:t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Affiliate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Preferences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Chronicle Format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Email (PDF)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Large Print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Braille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Audio</w:t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How Did You Hear?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Dues &amp; Payment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Dues Amount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Payment Method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Credit / Debit Card (online)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Check (mail to MCB office)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Paid through affiliate</w:t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Agreement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I agree to the terms of MCB membership.</w:t>
            </w:r>
          </w:p>
        </w:tc>
      </w:tr>
    </w:tbl>
    <w:p>
      <w:pPr>
        <w:spacing w:before="200" w:after="0"/>
        <w:pBdr>
          <w:top w:val="single" w:sz="6" w:color="CCCCCC"/>
        </w:pBdr>
      </w:pPr>
      <w:r>
        <w:rPr>
          <w:color w:val="555555"/>
          <w:sz w:val="16"/>
          <w:szCs w:val="16"/>
        </w:rPr>
        <w:t xml:space="preserve">Mail completed form to MCB St. Louis office.</w:t>
      </w:r>
    </w:p>
    <w:sectPr>
      <w:pgSz w:orient="portrait" w:w="11905.511811023622" w:h="16837.79527559055"/>
      <w:pgMar w:top="108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Missouri Council of the Blind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Missouri Council of the Blind</dc:creator>
  <dc:title>MCB Membership Application</dc:title>
  <dc:description/>
  <dc:subject/>
  <cp:keywords/>
  <cp:category/>
  <cp:lastModifiedBy/>
  <dcterms:created xsi:type="dcterms:W3CDTF">2026-10-09T05:32:05-05:00</dcterms:created>
  <dcterms:modified xsi:type="dcterms:W3CDTF">2026-10-09T05:32:05-05:00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